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410195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88900</wp:posOffset>
            </wp:positionV>
            <wp:extent cx="2066925" cy="2222500"/>
            <wp:effectExtent l="19050" t="0" r="9525" b="0"/>
            <wp:wrapTight wrapText="bothSides">
              <wp:wrapPolygon edited="0">
                <wp:start x="-199" y="0"/>
                <wp:lineTo x="-199" y="21477"/>
                <wp:lineTo x="21700" y="21477"/>
                <wp:lineTo x="21700" y="0"/>
                <wp:lineTo x="-199" y="0"/>
              </wp:wrapPolygon>
            </wp:wrapTight>
            <wp:docPr id="2" name="Obrázek 1" descr="mrkev podruh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ev podruh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410195" w:rsidRDefault="00F91F7C" w:rsidP="00F91F7C">
      <w:pPr>
        <w:spacing w:after="0"/>
        <w:jc w:val="center"/>
        <w:rPr>
          <w:rFonts w:ascii="Comic Sans MS" w:hAnsi="Comic Sans MS"/>
          <w:b/>
          <w:color w:val="FF9933"/>
          <w:sz w:val="52"/>
          <w:szCs w:val="52"/>
        </w:rPr>
      </w:pPr>
      <w:r w:rsidRPr="00410195">
        <w:rPr>
          <w:rFonts w:ascii="Comic Sans MS" w:hAnsi="Comic Sans MS"/>
          <w:b/>
          <w:color w:val="FF9933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995A1A">
        <w:rPr>
          <w:rFonts w:ascii="Comic Sans MS" w:hAnsi="Comic Sans MS"/>
          <w:b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5D71E8">
        <w:rPr>
          <w:rFonts w:ascii="Comic Sans MS" w:hAnsi="Comic Sans MS"/>
          <w:b/>
          <w:sz w:val="24"/>
          <w:szCs w:val="24"/>
        </w:rPr>
        <w:t xml:space="preserve">2.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995A1A">
        <w:rPr>
          <w:rFonts w:ascii="Comic Sans MS" w:hAnsi="Comic Sans MS"/>
          <w:b/>
          <w:sz w:val="24"/>
          <w:szCs w:val="24"/>
        </w:rPr>
        <w:t>10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D64C93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410195" w:rsidTr="00A4766C">
        <w:tc>
          <w:tcPr>
            <w:tcW w:w="959" w:type="dxa"/>
          </w:tcPr>
          <w:p w:rsidR="00DA631D" w:rsidRPr="00410195" w:rsidRDefault="00DA631D" w:rsidP="00F91F7C">
            <w:pPr>
              <w:jc w:val="center"/>
              <w:rPr>
                <w:rFonts w:ascii="Comic Sans MS" w:hAnsi="Comic Sans MS"/>
                <w:b/>
                <w:color w:val="FF9933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410195" w:rsidRDefault="00DA631D" w:rsidP="00F91F7C">
            <w:pPr>
              <w:jc w:val="center"/>
              <w:rPr>
                <w:rFonts w:ascii="Comic Sans MS" w:hAnsi="Comic Sans MS"/>
                <w:b/>
                <w:color w:val="FF9933"/>
                <w:sz w:val="24"/>
                <w:szCs w:val="24"/>
              </w:rPr>
            </w:pPr>
            <w:r w:rsidRPr="00410195">
              <w:rPr>
                <w:rFonts w:ascii="Comic Sans MS" w:hAnsi="Comic Sans MS"/>
                <w:b/>
                <w:color w:val="FF9933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410195" w:rsidRDefault="00DA631D" w:rsidP="00F91F7C">
            <w:pPr>
              <w:jc w:val="center"/>
              <w:rPr>
                <w:rFonts w:ascii="Comic Sans MS" w:hAnsi="Comic Sans MS"/>
                <w:b/>
                <w:color w:val="FF9933"/>
                <w:sz w:val="24"/>
                <w:szCs w:val="24"/>
              </w:rPr>
            </w:pPr>
            <w:r w:rsidRPr="00410195">
              <w:rPr>
                <w:rFonts w:ascii="Comic Sans MS" w:hAnsi="Comic Sans MS"/>
                <w:b/>
                <w:color w:val="FF9933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410195" w:rsidRDefault="00DA631D" w:rsidP="00F91F7C">
            <w:pPr>
              <w:jc w:val="center"/>
              <w:rPr>
                <w:rFonts w:ascii="Comic Sans MS" w:hAnsi="Comic Sans MS"/>
                <w:b/>
                <w:color w:val="FF9933"/>
                <w:sz w:val="24"/>
                <w:szCs w:val="24"/>
              </w:rPr>
            </w:pPr>
            <w:r w:rsidRPr="00410195">
              <w:rPr>
                <w:rFonts w:ascii="Comic Sans MS" w:hAnsi="Comic Sans MS"/>
                <w:b/>
                <w:color w:val="FF9933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2765E3" w:rsidP="002765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64C93" w:rsidRDefault="002765E3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2765E3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2765E3" w:rsidRPr="00F91F7C" w:rsidRDefault="002765E3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D64C93" w:rsidRDefault="00B70221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221">
              <w:rPr>
                <w:rFonts w:asciiTheme="majorHAnsi" w:hAnsiTheme="majorHAnsi"/>
                <w:color w:val="0070C0"/>
                <w:sz w:val="24"/>
                <w:szCs w:val="24"/>
              </w:rPr>
              <w:t>zeleninový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boršč nezahuštěný</w:t>
            </w:r>
          </w:p>
          <w:p w:rsidR="00B70221" w:rsidRDefault="00B70221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jáhlová kaše se skořicí a </w:t>
            </w:r>
            <w:r w:rsidRPr="00B70221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voda s citrónem</w:t>
            </w:r>
          </w:p>
          <w:p w:rsidR="00B70221" w:rsidRPr="00BF63E4" w:rsidRDefault="00B70221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DA4FE4" w:rsidRDefault="002765E3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2765E3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765E3" w:rsidRPr="00F91F7C" w:rsidRDefault="002765E3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2765E3" w:rsidP="002765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A4FE4" w:rsidRDefault="009D1EF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pomazánka ze sýru žervé a </w:t>
            </w:r>
            <w:r w:rsidRPr="009D1EF4">
              <w:rPr>
                <w:rFonts w:asciiTheme="majorHAnsi" w:hAnsiTheme="majorHAnsi"/>
                <w:color w:val="0070C0"/>
                <w:sz w:val="24"/>
                <w:szCs w:val="24"/>
              </w:rPr>
              <w:t>pažitky, 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D1EF4" w:rsidRPr="00F91F7C" w:rsidRDefault="009D1EF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D64C93" w:rsidRDefault="00B70221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B70221" w:rsidRDefault="00B70221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filé pečené na </w:t>
            </w:r>
            <w:r w:rsidRPr="00B70221">
              <w:rPr>
                <w:rFonts w:asciiTheme="majorHAnsi" w:hAnsiTheme="majorHAnsi"/>
                <w:color w:val="0070C0"/>
                <w:sz w:val="24"/>
                <w:szCs w:val="24"/>
              </w:rPr>
              <w:t>bylinkovém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másle, bramborová kaše, salát z </w:t>
            </w:r>
            <w:r w:rsidRPr="00B70221">
              <w:rPr>
                <w:rFonts w:asciiTheme="majorHAnsi" w:hAnsiTheme="majorHAnsi"/>
                <w:color w:val="0070C0"/>
                <w:sz w:val="24"/>
                <w:szCs w:val="24"/>
              </w:rPr>
              <w:t>čínského zelí a rajčátek,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B70221" w:rsidRPr="00F91F7C" w:rsidRDefault="00B70221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382" w:type="dxa"/>
          </w:tcPr>
          <w:p w:rsidR="00A84D64" w:rsidRDefault="009D1EF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lipánek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9D1EF4">
              <w:rPr>
                <w:rFonts w:asciiTheme="majorHAnsi" w:hAnsiTheme="majorHAnsi"/>
                <w:color w:val="0070C0"/>
                <w:sz w:val="24"/>
                <w:szCs w:val="24"/>
              </w:rPr>
              <w:t>kiwi,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9D1EF4" w:rsidRPr="00F91F7C" w:rsidRDefault="009D1EF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2765E3" w:rsidP="002765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A4FE4" w:rsidRDefault="009D1EF4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cizrnová pomazánka, </w:t>
            </w:r>
            <w:r w:rsidRPr="009D1EF4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D1EF4" w:rsidRPr="00F91F7C" w:rsidRDefault="0074154C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9D1EF4">
              <w:rPr>
                <w:rFonts w:asciiTheme="majorHAnsi" w:hAnsiTheme="majorHAnsi"/>
                <w:sz w:val="24"/>
                <w:szCs w:val="24"/>
              </w:rPr>
              <w:t>1,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3, </w:t>
            </w:r>
            <w:r w:rsidR="009D1EF4">
              <w:rPr>
                <w:rFonts w:asciiTheme="majorHAnsi" w:hAnsiTheme="majorHAnsi"/>
                <w:sz w:val="24"/>
                <w:szCs w:val="24"/>
              </w:rPr>
              <w:t>7)</w:t>
            </w:r>
          </w:p>
        </w:tc>
        <w:tc>
          <w:tcPr>
            <w:tcW w:w="3446" w:type="dxa"/>
          </w:tcPr>
          <w:p w:rsidR="00D64C93" w:rsidRDefault="00B7022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221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B70221" w:rsidRDefault="00B7022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 na paprice, těstoviny, </w:t>
            </w:r>
            <w:r w:rsidR="009D1EF4" w:rsidRPr="009D1EF4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B70221" w:rsidRPr="00F91F7C" w:rsidRDefault="00B7022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9D1EF4" w:rsidRDefault="0041019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 s máslem, </w:t>
            </w:r>
            <w:r w:rsidRPr="00410195">
              <w:rPr>
                <w:rFonts w:asciiTheme="majorHAnsi" w:hAnsiTheme="majorHAnsi"/>
                <w:color w:val="0070C0"/>
                <w:sz w:val="24"/>
                <w:szCs w:val="24"/>
              </w:rPr>
              <w:t>ředkev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10195" w:rsidRPr="00F91F7C" w:rsidRDefault="0041019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2765E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A4FE4" w:rsidRDefault="009D1EF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9D1EF4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9D1EF4" w:rsidRDefault="009D1EF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mléko</w:t>
            </w:r>
          </w:p>
          <w:p w:rsidR="009D1EF4" w:rsidRPr="00F91F7C" w:rsidRDefault="009D1EF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D64C93" w:rsidRDefault="002765E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65E3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krémová polévka s bramborem</w:t>
            </w:r>
          </w:p>
          <w:p w:rsidR="002765E3" w:rsidRDefault="002765E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 guláš, hrášková rýže, </w:t>
            </w:r>
            <w:r w:rsidR="009D1EF4" w:rsidRPr="009D1EF4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 w:rsidRPr="002765E3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2765E3" w:rsidRPr="003D6181" w:rsidRDefault="002765E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9D1EF4" w:rsidRDefault="00410195" w:rsidP="009D1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</w:t>
            </w:r>
            <w:r w:rsidR="009D1EF4">
              <w:rPr>
                <w:rFonts w:asciiTheme="majorHAnsi" w:hAnsiTheme="majorHAnsi"/>
                <w:sz w:val="24"/>
                <w:szCs w:val="24"/>
              </w:rPr>
              <w:t xml:space="preserve">, tvarohová pomazánka, </w:t>
            </w:r>
            <w:r w:rsidR="009D1EF4" w:rsidRPr="009D1EF4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 w:rsidR="009D1EF4"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DA4FE4" w:rsidRPr="00F91F7C" w:rsidRDefault="009D1EF4" w:rsidP="009D1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2765E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A4FE4" w:rsidRDefault="009D1EF4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vaječná pomazánka, </w:t>
            </w:r>
            <w:r w:rsidRPr="009D1EF4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D1EF4" w:rsidRPr="00F91F7C" w:rsidRDefault="009D1EF4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D64C93" w:rsidRDefault="00B70221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</w:p>
          <w:p w:rsidR="00B70221" w:rsidRDefault="00B70221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vepřová kýta protýkaná </w:t>
            </w:r>
            <w:r w:rsidRPr="00B70221">
              <w:rPr>
                <w:rFonts w:asciiTheme="majorHAnsi" w:hAnsiTheme="majorHAnsi"/>
                <w:color w:val="0070C0"/>
                <w:sz w:val="24"/>
                <w:szCs w:val="24"/>
              </w:rPr>
              <w:t>karotkou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>, brambor, ovocný salát s </w:t>
            </w:r>
            <w:r w:rsidRPr="00B70221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B70221" w:rsidRPr="00CD7FCF" w:rsidRDefault="00B70221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9D1EF4" w:rsidRDefault="009D1EF4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loupáček, </w:t>
            </w:r>
            <w:r w:rsidRPr="009D1EF4">
              <w:rPr>
                <w:rFonts w:asciiTheme="majorHAnsi" w:hAnsiTheme="majorHAnsi"/>
                <w:color w:val="0070C0"/>
                <w:sz w:val="24"/>
                <w:szCs w:val="24"/>
              </w:rPr>
              <w:t>hruška,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602319" w:rsidRPr="00F91F7C" w:rsidRDefault="009D1EF4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410195" w:rsidRDefault="00FE500D" w:rsidP="00F91F7C">
      <w:pPr>
        <w:spacing w:after="0"/>
        <w:jc w:val="center"/>
        <w:rPr>
          <w:rFonts w:ascii="Comic Sans MS" w:hAnsi="Comic Sans MS"/>
          <w:b/>
          <w:color w:val="FF9933"/>
        </w:rPr>
      </w:pPr>
      <w:r w:rsidRPr="00410195">
        <w:rPr>
          <w:rFonts w:ascii="Comic Sans MS" w:hAnsi="Comic Sans MS"/>
          <w:b/>
          <w:color w:val="FF9933"/>
        </w:rPr>
        <w:t>STRAVA JE URČENA K OKAMŽITÉ SPOTŘEBĚ.</w:t>
      </w:r>
    </w:p>
    <w:p w:rsidR="00FE500D" w:rsidRPr="00410195" w:rsidRDefault="00FE500D" w:rsidP="00F91F7C">
      <w:pPr>
        <w:spacing w:after="0"/>
        <w:jc w:val="center"/>
        <w:rPr>
          <w:rFonts w:ascii="Comic Sans MS" w:hAnsi="Comic Sans MS"/>
          <w:b/>
          <w:color w:val="FF9933"/>
        </w:rPr>
      </w:pPr>
      <w:r w:rsidRPr="00410195">
        <w:rPr>
          <w:rFonts w:ascii="Comic Sans MS" w:hAnsi="Comic Sans MS"/>
          <w:b/>
          <w:color w:val="FF9933"/>
        </w:rPr>
        <w:t>ZMĚNA JÍDELNÍČKU JE VYHRAZENA</w:t>
      </w:r>
      <w:r w:rsidR="0097756A" w:rsidRPr="00410195">
        <w:rPr>
          <w:rFonts w:ascii="Comic Sans MS" w:hAnsi="Comic Sans MS"/>
          <w:b/>
          <w:color w:val="FF9933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765E3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10195"/>
    <w:rsid w:val="004217BC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07AF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A660E"/>
    <w:rsid w:val="00BB6BC1"/>
    <w:rsid w:val="00BC2812"/>
    <w:rsid w:val="00BD216D"/>
    <w:rsid w:val="00BD7AB3"/>
    <w:rsid w:val="00BE55CB"/>
    <w:rsid w:val="00BE5C3D"/>
    <w:rsid w:val="00BF63E4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3</cp:revision>
  <cp:lastPrinted>2023-03-01T06:28:00Z</cp:lastPrinted>
  <dcterms:created xsi:type="dcterms:W3CDTF">2023-03-01T06:28:00Z</dcterms:created>
  <dcterms:modified xsi:type="dcterms:W3CDTF">2023-03-01T06:28:00Z</dcterms:modified>
</cp:coreProperties>
</file>